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5152C" w14:textId="7A97B2CD" w:rsidR="001E2BD9" w:rsidRPr="007B1A5B" w:rsidRDefault="0065164A" w:rsidP="001E2BD9">
      <w:pPr>
        <w:rPr>
          <w:rFonts w:ascii="Arial" w:hAnsi="Arial" w:cs="Arial"/>
          <w:sz w:val="20"/>
          <w:szCs w:val="20"/>
          <w:lang w:val="es-MX"/>
        </w:rPr>
      </w:pPr>
      <w:r w:rsidRPr="007B1A5B">
        <w:rPr>
          <w:rFonts w:ascii="Arial" w:hAnsi="Arial" w:cs="Arial"/>
          <w:b/>
          <w:sz w:val="20"/>
          <w:szCs w:val="20"/>
          <w:lang w:val="es-MX"/>
        </w:rPr>
        <w:t>CIUDAD Y FECHA</w:t>
      </w:r>
      <w:r w:rsidRPr="007B1A5B">
        <w:rPr>
          <w:rFonts w:ascii="Arial" w:hAnsi="Arial" w:cs="Arial"/>
          <w:sz w:val="20"/>
          <w:szCs w:val="20"/>
          <w:lang w:val="es-MX"/>
        </w:rPr>
        <w:t xml:space="preserve">: </w:t>
      </w:r>
      <w:r w:rsidR="009F39A6" w:rsidRPr="007B1A5B">
        <w:rPr>
          <w:rFonts w:ascii="Arial" w:hAnsi="Arial" w:cs="Arial"/>
          <w:sz w:val="20"/>
          <w:szCs w:val="20"/>
          <w:lang w:val="es-MX"/>
        </w:rPr>
        <w:t xml:space="preserve">Ibagué, </w:t>
      </w:r>
      <w:r w:rsidR="00385830">
        <w:rPr>
          <w:rFonts w:ascii="Arial" w:hAnsi="Arial" w:cs="Arial"/>
          <w:sz w:val="20"/>
          <w:szCs w:val="20"/>
          <w:lang w:val="es-MX"/>
        </w:rPr>
        <w:t>0</w:t>
      </w:r>
      <w:r w:rsidR="00AC01FC">
        <w:rPr>
          <w:rFonts w:ascii="Arial" w:hAnsi="Arial" w:cs="Arial"/>
          <w:sz w:val="20"/>
          <w:szCs w:val="20"/>
          <w:lang w:val="es-MX"/>
        </w:rPr>
        <w:t>1</w:t>
      </w:r>
      <w:r w:rsidR="00385830">
        <w:rPr>
          <w:rFonts w:ascii="Arial" w:hAnsi="Arial" w:cs="Arial"/>
          <w:sz w:val="20"/>
          <w:szCs w:val="20"/>
          <w:lang w:val="es-MX"/>
        </w:rPr>
        <w:t xml:space="preserve"> </w:t>
      </w:r>
      <w:r w:rsidR="00BD4BE4">
        <w:rPr>
          <w:rFonts w:ascii="Arial" w:hAnsi="Arial" w:cs="Arial"/>
          <w:sz w:val="20"/>
          <w:szCs w:val="20"/>
          <w:lang w:val="es-MX"/>
        </w:rPr>
        <w:t xml:space="preserve">de </w:t>
      </w:r>
      <w:proofErr w:type="gramStart"/>
      <w:r w:rsidR="00385830">
        <w:rPr>
          <w:rFonts w:ascii="Arial" w:hAnsi="Arial" w:cs="Arial"/>
          <w:sz w:val="20"/>
          <w:szCs w:val="20"/>
          <w:lang w:val="es-MX"/>
        </w:rPr>
        <w:t>Abril</w:t>
      </w:r>
      <w:proofErr w:type="gramEnd"/>
      <w:r w:rsidR="00385830">
        <w:rPr>
          <w:rFonts w:ascii="Arial" w:hAnsi="Arial" w:cs="Arial"/>
          <w:sz w:val="20"/>
          <w:szCs w:val="20"/>
          <w:lang w:val="es-MX"/>
        </w:rPr>
        <w:t xml:space="preserve"> de 2020</w:t>
      </w:r>
    </w:p>
    <w:p w14:paraId="4DFA173E" w14:textId="7EEC2AB5" w:rsidR="008606EE" w:rsidRDefault="008606EE" w:rsidP="001E2BD9">
      <w:pPr>
        <w:rPr>
          <w:rFonts w:ascii="Arial" w:hAnsi="Arial" w:cs="Arial"/>
          <w:sz w:val="14"/>
          <w:szCs w:val="20"/>
          <w:lang w:val="es-MX"/>
        </w:rPr>
      </w:pPr>
    </w:p>
    <w:p w14:paraId="452F6FF8" w14:textId="77777777" w:rsidR="00AC01FC" w:rsidRPr="009F0621" w:rsidRDefault="00AC01FC" w:rsidP="001E2BD9">
      <w:pPr>
        <w:rPr>
          <w:rFonts w:ascii="Arial" w:hAnsi="Arial" w:cs="Arial"/>
          <w:sz w:val="14"/>
          <w:szCs w:val="20"/>
          <w:lang w:val="es-MX"/>
        </w:rPr>
      </w:pPr>
    </w:p>
    <w:p w14:paraId="0E5A92B3" w14:textId="2865DE1B" w:rsidR="001E2BD9" w:rsidRDefault="0065164A" w:rsidP="001E2BD9">
      <w:pPr>
        <w:rPr>
          <w:rFonts w:ascii="Arial" w:hAnsi="Arial" w:cs="Arial"/>
          <w:sz w:val="20"/>
          <w:szCs w:val="20"/>
          <w:lang w:val="es-MX"/>
        </w:rPr>
      </w:pPr>
      <w:r w:rsidRPr="007B1A5B">
        <w:rPr>
          <w:rFonts w:ascii="Arial" w:hAnsi="Arial" w:cs="Arial"/>
          <w:b/>
          <w:sz w:val="20"/>
          <w:szCs w:val="20"/>
          <w:lang w:val="es-MX"/>
        </w:rPr>
        <w:t>DEPENDENCIA</w:t>
      </w:r>
      <w:r w:rsidRPr="007B1A5B">
        <w:rPr>
          <w:rFonts w:ascii="Arial" w:hAnsi="Arial" w:cs="Arial"/>
          <w:sz w:val="20"/>
          <w:szCs w:val="20"/>
          <w:lang w:val="es-MX"/>
        </w:rPr>
        <w:t xml:space="preserve">: </w:t>
      </w:r>
      <w:r w:rsidR="003A0884">
        <w:rPr>
          <w:rFonts w:ascii="Arial" w:hAnsi="Arial" w:cs="Arial"/>
          <w:sz w:val="20"/>
          <w:szCs w:val="20"/>
          <w:lang w:val="es-MX"/>
        </w:rPr>
        <w:t xml:space="preserve">Gestión </w:t>
      </w:r>
      <w:r w:rsidR="001E2BD9" w:rsidRPr="007B1A5B">
        <w:rPr>
          <w:rFonts w:ascii="Arial" w:hAnsi="Arial" w:cs="Arial"/>
          <w:sz w:val="20"/>
          <w:szCs w:val="20"/>
          <w:lang w:val="es-MX"/>
        </w:rPr>
        <w:t>Tratamiento Aguas Residuales</w:t>
      </w:r>
    </w:p>
    <w:p w14:paraId="67067CBC" w14:textId="77777777" w:rsidR="00AC01FC" w:rsidRPr="007B1A5B" w:rsidRDefault="00AC01FC" w:rsidP="001E2BD9">
      <w:pPr>
        <w:rPr>
          <w:rFonts w:ascii="Arial" w:hAnsi="Arial" w:cs="Arial"/>
          <w:sz w:val="20"/>
          <w:szCs w:val="20"/>
          <w:lang w:val="es-MX"/>
        </w:rPr>
      </w:pPr>
    </w:p>
    <w:p w14:paraId="43BA8317" w14:textId="77777777" w:rsidR="008606EE" w:rsidRPr="009F0621" w:rsidRDefault="008606EE" w:rsidP="001E2BD9">
      <w:pPr>
        <w:rPr>
          <w:rFonts w:ascii="Arial" w:hAnsi="Arial" w:cs="Arial"/>
          <w:sz w:val="16"/>
          <w:szCs w:val="20"/>
          <w:lang w:val="es-MX"/>
        </w:rPr>
      </w:pPr>
    </w:p>
    <w:p w14:paraId="6543EDAF" w14:textId="47E74DA4" w:rsidR="001E2BD9" w:rsidRDefault="0065164A" w:rsidP="001E2BD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7B1A5B">
        <w:rPr>
          <w:rFonts w:ascii="Arial" w:hAnsi="Arial" w:cs="Arial"/>
          <w:b/>
          <w:sz w:val="20"/>
          <w:szCs w:val="20"/>
          <w:lang w:val="es-MX"/>
        </w:rPr>
        <w:t>OBJETO DE LA NECESIDAD</w:t>
      </w:r>
      <w:r w:rsidR="00652C33">
        <w:rPr>
          <w:rFonts w:ascii="Arial" w:hAnsi="Arial" w:cs="Arial"/>
          <w:b/>
          <w:sz w:val="20"/>
          <w:szCs w:val="20"/>
          <w:lang w:val="es-MX"/>
        </w:rPr>
        <w:t>: “</w:t>
      </w:r>
      <w:r w:rsidR="00F65851" w:rsidRPr="00F65851">
        <w:rPr>
          <w:rFonts w:ascii="Arial" w:hAnsi="Arial" w:cs="Arial"/>
          <w:b/>
          <w:color w:val="000000"/>
          <w:sz w:val="20"/>
          <w:szCs w:val="20"/>
        </w:rPr>
        <w:t>SUMINISTRO DE UN SISTEMA DE AIREACIÓN PARA LA LAGUNA FACULTATIVA DE LA PTARD EL TEJAR PROPIEDAD DEL IBAL S.A. E.S.P. OFICIAL</w:t>
      </w:r>
      <w:r w:rsidR="00652C33" w:rsidRPr="005C5432">
        <w:rPr>
          <w:rFonts w:ascii="Arial" w:hAnsi="Arial" w:cs="Arial"/>
          <w:b/>
          <w:lang w:val="es-MX"/>
        </w:rPr>
        <w:t>”</w:t>
      </w:r>
      <w:r w:rsidR="002C610E">
        <w:rPr>
          <w:rFonts w:ascii="Arial" w:hAnsi="Arial" w:cs="Arial"/>
          <w:b/>
          <w:sz w:val="20"/>
          <w:szCs w:val="20"/>
        </w:rPr>
        <w:t>.</w:t>
      </w:r>
    </w:p>
    <w:p w14:paraId="7A0234BA" w14:textId="77777777" w:rsidR="008606EE" w:rsidRPr="009F0621" w:rsidRDefault="008606EE" w:rsidP="001E2BD9">
      <w:pPr>
        <w:autoSpaceDE w:val="0"/>
        <w:autoSpaceDN w:val="0"/>
        <w:adjustRightInd w:val="0"/>
        <w:jc w:val="both"/>
        <w:rPr>
          <w:rFonts w:ascii="Arial" w:hAnsi="Arial" w:cs="Arial"/>
          <w:b/>
          <w:sz w:val="2"/>
          <w:szCs w:val="20"/>
        </w:rPr>
      </w:pPr>
    </w:p>
    <w:p w14:paraId="41ADC1D3" w14:textId="77777777" w:rsidR="008606EE" w:rsidRPr="00963C6A" w:rsidRDefault="008606EE" w:rsidP="001E2BD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8"/>
        <w:gridCol w:w="998"/>
        <w:gridCol w:w="1570"/>
        <w:gridCol w:w="1425"/>
        <w:gridCol w:w="1570"/>
        <w:gridCol w:w="1431"/>
        <w:gridCol w:w="1584"/>
        <w:gridCol w:w="1434"/>
      </w:tblGrid>
      <w:tr w:rsidR="007B03DE" w:rsidRPr="00CE64AB" w14:paraId="794B2F82" w14:textId="77777777" w:rsidTr="00F65851">
        <w:trPr>
          <w:trHeight w:val="180"/>
          <w:jc w:val="center"/>
        </w:trPr>
        <w:tc>
          <w:tcPr>
            <w:tcW w:w="1460" w:type="pct"/>
            <w:vMerge w:val="restart"/>
            <w:shd w:val="clear" w:color="auto" w:fill="BFBFBF" w:themeFill="background1" w:themeFillShade="BF"/>
            <w:vAlign w:val="center"/>
          </w:tcPr>
          <w:p w14:paraId="41F1980A" w14:textId="77777777" w:rsidR="007B03DE" w:rsidRPr="00CE64AB" w:rsidRDefault="007B03DE" w:rsidP="002F777B">
            <w:pPr>
              <w:pStyle w:val="Textoindependiente2"/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E64AB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353" w:type="pct"/>
            <w:vMerge w:val="restart"/>
            <w:shd w:val="clear" w:color="auto" w:fill="BFBFBF" w:themeFill="background1" w:themeFillShade="BF"/>
            <w:vAlign w:val="center"/>
          </w:tcPr>
          <w:p w14:paraId="6C62900C" w14:textId="77777777" w:rsidR="007B03DE" w:rsidRPr="00CE64AB" w:rsidRDefault="007B03DE" w:rsidP="002F777B">
            <w:pPr>
              <w:pStyle w:val="Textoindependiente2"/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E64AB">
              <w:rPr>
                <w:rFonts w:ascii="Arial" w:hAnsi="Arial" w:cs="Arial"/>
                <w:b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1059" w:type="pct"/>
            <w:gridSpan w:val="2"/>
            <w:shd w:val="clear" w:color="auto" w:fill="BFBFBF" w:themeFill="background1" w:themeFillShade="BF"/>
            <w:vAlign w:val="center"/>
          </w:tcPr>
          <w:p w14:paraId="1C3D0317" w14:textId="77777777" w:rsidR="007B03DE" w:rsidRDefault="00335804" w:rsidP="00335804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ELECTRI-FUTURO</w:t>
            </w:r>
          </w:p>
        </w:tc>
        <w:tc>
          <w:tcPr>
            <w:tcW w:w="1061" w:type="pct"/>
            <w:gridSpan w:val="2"/>
            <w:shd w:val="clear" w:color="auto" w:fill="BFBFBF" w:themeFill="background1" w:themeFillShade="BF"/>
          </w:tcPr>
          <w:p w14:paraId="6BAC3E07" w14:textId="77777777" w:rsidR="007B03DE" w:rsidRDefault="00335804" w:rsidP="00086AAA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CESAR QUESADA</w:t>
            </w:r>
          </w:p>
        </w:tc>
        <w:tc>
          <w:tcPr>
            <w:tcW w:w="1067" w:type="pct"/>
            <w:gridSpan w:val="2"/>
            <w:shd w:val="clear" w:color="auto" w:fill="BFBFBF" w:themeFill="background1" w:themeFillShade="BF"/>
          </w:tcPr>
          <w:p w14:paraId="49D486FB" w14:textId="4695C452" w:rsidR="007B03DE" w:rsidRDefault="00AE7CDF" w:rsidP="00164530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</w:t>
            </w:r>
            <w:r w:rsidR="00AC01FC">
              <w:rPr>
                <w:rFonts w:ascii="Arial" w:hAnsi="Arial" w:cs="Arial"/>
                <w:b/>
                <w:color w:val="000000"/>
                <w:sz w:val="16"/>
                <w:szCs w:val="16"/>
              </w:rPr>
              <w:t>EI SERVICIOS</w:t>
            </w:r>
          </w:p>
        </w:tc>
      </w:tr>
      <w:tr w:rsidR="007B03DE" w:rsidRPr="00CE64AB" w14:paraId="5E673321" w14:textId="77777777" w:rsidTr="00F65851">
        <w:trPr>
          <w:trHeight w:val="180"/>
          <w:jc w:val="center"/>
        </w:trPr>
        <w:tc>
          <w:tcPr>
            <w:tcW w:w="1460" w:type="pct"/>
            <w:vMerge/>
            <w:shd w:val="clear" w:color="auto" w:fill="BFBFBF" w:themeFill="background1" w:themeFillShade="BF"/>
            <w:vAlign w:val="center"/>
          </w:tcPr>
          <w:p w14:paraId="546A96BF" w14:textId="77777777" w:rsidR="007B03DE" w:rsidRPr="00CE64AB" w:rsidRDefault="007B03DE" w:rsidP="007B03DE">
            <w:pPr>
              <w:pStyle w:val="Textoindependiente2"/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vMerge/>
            <w:shd w:val="clear" w:color="auto" w:fill="BFBFBF" w:themeFill="background1" w:themeFillShade="BF"/>
            <w:vAlign w:val="center"/>
          </w:tcPr>
          <w:p w14:paraId="1825F56E" w14:textId="77777777" w:rsidR="007B03DE" w:rsidRPr="00CE64AB" w:rsidRDefault="007B03DE" w:rsidP="007B03DE">
            <w:pPr>
              <w:pStyle w:val="Textoindependiente2"/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shd w:val="clear" w:color="auto" w:fill="BFBFBF" w:themeFill="background1" w:themeFillShade="BF"/>
            <w:vAlign w:val="center"/>
          </w:tcPr>
          <w:p w14:paraId="034540DA" w14:textId="77777777" w:rsidR="007B03DE" w:rsidRPr="00CE64AB" w:rsidRDefault="007B03DE" w:rsidP="007B03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Unitario ($)</w:t>
            </w:r>
          </w:p>
        </w:tc>
        <w:tc>
          <w:tcPr>
            <w:tcW w:w="504" w:type="pct"/>
            <w:shd w:val="clear" w:color="auto" w:fill="BFBFBF" w:themeFill="background1" w:themeFillShade="BF"/>
            <w:vAlign w:val="center"/>
          </w:tcPr>
          <w:p w14:paraId="12D58E0A" w14:textId="77777777" w:rsidR="007B03DE" w:rsidRPr="00CE64AB" w:rsidRDefault="007B03DE" w:rsidP="007B03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Total ($)</w:t>
            </w:r>
          </w:p>
        </w:tc>
        <w:tc>
          <w:tcPr>
            <w:tcW w:w="555" w:type="pct"/>
            <w:shd w:val="clear" w:color="auto" w:fill="BFBFBF" w:themeFill="background1" w:themeFillShade="BF"/>
            <w:vAlign w:val="center"/>
          </w:tcPr>
          <w:p w14:paraId="25B6DADF" w14:textId="77777777" w:rsidR="007B03DE" w:rsidRPr="00CE64AB" w:rsidRDefault="007B03DE" w:rsidP="007B03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Unitario ($)</w:t>
            </w:r>
          </w:p>
        </w:tc>
        <w:tc>
          <w:tcPr>
            <w:tcW w:w="506" w:type="pct"/>
            <w:shd w:val="clear" w:color="auto" w:fill="BFBFBF" w:themeFill="background1" w:themeFillShade="BF"/>
            <w:vAlign w:val="center"/>
          </w:tcPr>
          <w:p w14:paraId="72F76132" w14:textId="77777777" w:rsidR="007B03DE" w:rsidRPr="00CE64AB" w:rsidRDefault="007B03DE" w:rsidP="007B03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Total ($)</w:t>
            </w:r>
          </w:p>
        </w:tc>
        <w:tc>
          <w:tcPr>
            <w:tcW w:w="560" w:type="pct"/>
            <w:shd w:val="clear" w:color="auto" w:fill="BFBFBF" w:themeFill="background1" w:themeFillShade="BF"/>
            <w:vAlign w:val="center"/>
          </w:tcPr>
          <w:p w14:paraId="1758A03F" w14:textId="77777777" w:rsidR="007B03DE" w:rsidRPr="00CE64AB" w:rsidRDefault="007B03DE" w:rsidP="007B03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Unitario ($)</w:t>
            </w:r>
          </w:p>
        </w:tc>
        <w:tc>
          <w:tcPr>
            <w:tcW w:w="507" w:type="pct"/>
            <w:shd w:val="clear" w:color="auto" w:fill="BFBFBF" w:themeFill="background1" w:themeFillShade="BF"/>
            <w:vAlign w:val="center"/>
          </w:tcPr>
          <w:p w14:paraId="3E0845B6" w14:textId="77777777" w:rsidR="007B03DE" w:rsidRPr="00CE64AB" w:rsidRDefault="007B03DE" w:rsidP="007B03D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Total ($)</w:t>
            </w:r>
          </w:p>
        </w:tc>
      </w:tr>
      <w:tr w:rsidR="00F65851" w:rsidRPr="00CE64AB" w14:paraId="3DE65D83" w14:textId="77777777" w:rsidTr="00AC01FC">
        <w:trPr>
          <w:trHeight w:val="222"/>
          <w:jc w:val="center"/>
        </w:trPr>
        <w:tc>
          <w:tcPr>
            <w:tcW w:w="1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99F096" w14:textId="77777777" w:rsidR="00AC01FC" w:rsidRPr="00AC01FC" w:rsidRDefault="00AC01FC" w:rsidP="00AC0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1FC">
              <w:rPr>
                <w:rFonts w:ascii="Arial" w:hAnsi="Arial" w:cs="Arial"/>
                <w:sz w:val="20"/>
                <w:szCs w:val="20"/>
              </w:rPr>
              <w:t>Suministro de motor ENCAPSULADO trifásicos con las siguientes especificaciones técnicas:</w:t>
            </w:r>
          </w:p>
          <w:p w14:paraId="10AF84DC" w14:textId="77777777" w:rsidR="00AC01FC" w:rsidRPr="00AC01FC" w:rsidRDefault="00AC01FC" w:rsidP="00AC0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1FC">
              <w:rPr>
                <w:rFonts w:ascii="Arial" w:hAnsi="Arial" w:cs="Arial"/>
                <w:sz w:val="20"/>
                <w:szCs w:val="20"/>
              </w:rPr>
              <w:t xml:space="preserve">-Aspas TIPO TURBINA </w:t>
            </w:r>
          </w:p>
          <w:p w14:paraId="3888A1A5" w14:textId="77777777" w:rsidR="00AC01FC" w:rsidRPr="00AC01FC" w:rsidRDefault="00AC01FC" w:rsidP="00AC0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1FC">
              <w:rPr>
                <w:rFonts w:ascii="Arial" w:hAnsi="Arial" w:cs="Arial"/>
                <w:sz w:val="20"/>
                <w:szCs w:val="20"/>
              </w:rPr>
              <w:t xml:space="preserve">-DIFUSORES de alta eficiencia </w:t>
            </w:r>
          </w:p>
          <w:p w14:paraId="6CAE19D8" w14:textId="77777777" w:rsidR="00AC01FC" w:rsidRPr="00AC01FC" w:rsidRDefault="00AC01FC" w:rsidP="00AC0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1FC">
              <w:rPr>
                <w:rFonts w:ascii="Arial" w:hAnsi="Arial" w:cs="Arial"/>
                <w:sz w:val="20"/>
                <w:szCs w:val="20"/>
              </w:rPr>
              <w:t>-2HP/motor WEG ahorrador de energía</w:t>
            </w:r>
          </w:p>
          <w:p w14:paraId="6E226AAD" w14:textId="77777777" w:rsidR="00AC01FC" w:rsidRPr="00AC01FC" w:rsidRDefault="00AC01FC" w:rsidP="00AC0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1FC">
              <w:rPr>
                <w:rFonts w:ascii="Arial" w:hAnsi="Arial" w:cs="Arial"/>
                <w:sz w:val="20"/>
                <w:szCs w:val="20"/>
              </w:rPr>
              <w:t>-Caudal máximo de agua 378m</w:t>
            </w:r>
            <w:r w:rsidRPr="00AC01F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AC01FC">
              <w:rPr>
                <w:rFonts w:ascii="Arial" w:hAnsi="Arial" w:cs="Arial"/>
                <w:sz w:val="20"/>
                <w:szCs w:val="20"/>
              </w:rPr>
              <w:t>/hora -7AH39</w:t>
            </w:r>
          </w:p>
          <w:p w14:paraId="39636EC0" w14:textId="77777777" w:rsidR="00AC01FC" w:rsidRPr="00AC01FC" w:rsidRDefault="00AC01FC" w:rsidP="00AC0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1FC">
              <w:rPr>
                <w:rFonts w:ascii="Arial" w:hAnsi="Arial" w:cs="Arial"/>
                <w:sz w:val="20"/>
                <w:szCs w:val="20"/>
              </w:rPr>
              <w:t>-Difusores en acero inoxidable y cubierta.</w:t>
            </w:r>
          </w:p>
          <w:p w14:paraId="369C97FD" w14:textId="319E90CF" w:rsidR="00AC01FC" w:rsidRPr="00AC01FC" w:rsidRDefault="00AC01FC" w:rsidP="00AC0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1FC">
              <w:rPr>
                <w:rFonts w:ascii="Arial" w:hAnsi="Arial" w:cs="Arial"/>
                <w:sz w:val="20"/>
                <w:szCs w:val="20"/>
              </w:rPr>
              <w:t>-Alimentación eléctrica</w:t>
            </w:r>
          </w:p>
          <w:p w14:paraId="382154ED" w14:textId="2B261DF5" w:rsidR="00F65851" w:rsidRPr="00AC01FC" w:rsidRDefault="00AC01FC" w:rsidP="00AC0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1FC">
              <w:rPr>
                <w:rFonts w:ascii="Arial" w:hAnsi="Arial" w:cs="Arial"/>
                <w:sz w:val="20"/>
                <w:szCs w:val="20"/>
              </w:rPr>
              <w:t>-Tablero de mando y maniobra con sistema electrónico programado</w:t>
            </w:r>
          </w:p>
        </w:tc>
        <w:tc>
          <w:tcPr>
            <w:tcW w:w="353" w:type="pct"/>
            <w:vAlign w:val="center"/>
          </w:tcPr>
          <w:p w14:paraId="71C3DD10" w14:textId="644C1458" w:rsidR="00F65851" w:rsidRPr="00AC01FC" w:rsidRDefault="00385830" w:rsidP="00F65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1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5" w:type="pct"/>
            <w:vAlign w:val="center"/>
          </w:tcPr>
          <w:p w14:paraId="0204AE45" w14:textId="541635E0" w:rsidR="00F65851" w:rsidRPr="00AC01FC" w:rsidRDefault="00385830" w:rsidP="00385830">
            <w:pPr>
              <w:pStyle w:val="Textoindependiente2"/>
              <w:spacing w:before="100" w:beforeAutospacing="1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AC01FC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$ 16.000.000</w:t>
            </w:r>
          </w:p>
        </w:tc>
        <w:tc>
          <w:tcPr>
            <w:tcW w:w="504" w:type="pct"/>
            <w:vAlign w:val="center"/>
          </w:tcPr>
          <w:p w14:paraId="089E3F7F" w14:textId="451FEFCD" w:rsidR="00F65851" w:rsidRPr="00AC01FC" w:rsidRDefault="00385830" w:rsidP="00385830">
            <w:pPr>
              <w:pStyle w:val="Textoindependiente2"/>
              <w:spacing w:before="100" w:beforeAutospacing="1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AC01FC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$ 16.000.000</w:t>
            </w:r>
          </w:p>
        </w:tc>
        <w:tc>
          <w:tcPr>
            <w:tcW w:w="555" w:type="pct"/>
            <w:vAlign w:val="center"/>
          </w:tcPr>
          <w:p w14:paraId="39F6A7FB" w14:textId="7E755C2D" w:rsidR="00F65851" w:rsidRPr="00AC01FC" w:rsidRDefault="00AC01FC" w:rsidP="00385830">
            <w:pPr>
              <w:pStyle w:val="Textoindependiente2"/>
              <w:spacing w:before="100" w:beforeAutospacing="1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AC01FC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$ 23.656.000</w:t>
            </w:r>
          </w:p>
        </w:tc>
        <w:tc>
          <w:tcPr>
            <w:tcW w:w="506" w:type="pct"/>
            <w:vAlign w:val="center"/>
          </w:tcPr>
          <w:p w14:paraId="46972589" w14:textId="40AA01F4" w:rsidR="00F65851" w:rsidRPr="00AC01FC" w:rsidRDefault="00AC01FC" w:rsidP="00385830">
            <w:pPr>
              <w:pStyle w:val="Textoindependiente2"/>
              <w:spacing w:before="100" w:beforeAutospacing="1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AC01FC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$ 23.656.000</w:t>
            </w:r>
          </w:p>
        </w:tc>
        <w:tc>
          <w:tcPr>
            <w:tcW w:w="560" w:type="pct"/>
            <w:vAlign w:val="center"/>
          </w:tcPr>
          <w:p w14:paraId="2F87CFC3" w14:textId="6C05FD10" w:rsidR="00AC01FC" w:rsidRPr="00AC01FC" w:rsidRDefault="00AC01FC" w:rsidP="00AC01FC">
            <w:pPr>
              <w:jc w:val="right"/>
              <w:rPr>
                <w:sz w:val="20"/>
                <w:szCs w:val="20"/>
                <w:lang w:val="es-CO"/>
              </w:rPr>
            </w:pPr>
            <w:r w:rsidRPr="00AC01FC">
              <w:rPr>
                <w:rFonts w:ascii="Arial" w:hAnsi="Arial" w:cs="Arial"/>
                <w:sz w:val="20"/>
                <w:szCs w:val="20"/>
                <w:lang w:val="es-CO"/>
              </w:rPr>
              <w:t>$ 23.890.789</w:t>
            </w:r>
          </w:p>
        </w:tc>
        <w:tc>
          <w:tcPr>
            <w:tcW w:w="507" w:type="pct"/>
            <w:vAlign w:val="center"/>
          </w:tcPr>
          <w:p w14:paraId="083A4143" w14:textId="43138FE6" w:rsidR="00636677" w:rsidRPr="00AC01FC" w:rsidRDefault="00AC01FC" w:rsidP="00385830">
            <w:pPr>
              <w:pStyle w:val="Textoindependiente2"/>
              <w:spacing w:before="100" w:beforeAutospacing="1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AC01FC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$ 23.890.789</w:t>
            </w:r>
          </w:p>
        </w:tc>
      </w:tr>
      <w:tr w:rsidR="00973E9C" w:rsidRPr="00CE64AB" w14:paraId="5F1FD8B7" w14:textId="77777777" w:rsidTr="00F65851">
        <w:trPr>
          <w:jc w:val="center"/>
        </w:trPr>
        <w:tc>
          <w:tcPr>
            <w:tcW w:w="14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902112" w14:textId="77777777" w:rsidR="00973E9C" w:rsidRPr="00AC01FC" w:rsidRDefault="00973E9C" w:rsidP="00973E9C">
            <w:pPr>
              <w:pStyle w:val="Textoindependiente2"/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515E86" w14:textId="77777777" w:rsidR="00973E9C" w:rsidRPr="00AC01FC" w:rsidRDefault="00973E9C" w:rsidP="00973E9C">
            <w:pPr>
              <w:pStyle w:val="Textoindependiente2"/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A3E9E2" w14:textId="77777777" w:rsidR="00973E9C" w:rsidRPr="00AC01FC" w:rsidRDefault="00973E9C" w:rsidP="00973E9C">
            <w:pPr>
              <w:pStyle w:val="Textoindependiente2"/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AC01FC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506D93" w14:textId="7DB3039A" w:rsidR="00973E9C" w:rsidRPr="00AC01FC" w:rsidRDefault="00385830" w:rsidP="00385830">
            <w:pPr>
              <w:pStyle w:val="Textoindependiente2"/>
              <w:spacing w:before="100" w:beforeAutospacing="1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AC01FC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$ 16.000.000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887E95" w14:textId="77777777" w:rsidR="00973E9C" w:rsidRPr="00AC01FC" w:rsidRDefault="00973E9C" w:rsidP="00973E9C">
            <w:pPr>
              <w:pStyle w:val="Textoindependiente2"/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AC01FC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6D26B2" w14:textId="51AD0650" w:rsidR="00973E9C" w:rsidRPr="00AC01FC" w:rsidRDefault="00AC01FC" w:rsidP="00385830">
            <w:pPr>
              <w:pStyle w:val="Textoindependiente2"/>
              <w:spacing w:before="100" w:beforeAutospacing="1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AC01FC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$ 23.656.000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724B37" w14:textId="77777777" w:rsidR="00973E9C" w:rsidRPr="00AC01FC" w:rsidRDefault="00973E9C" w:rsidP="00973E9C">
            <w:pPr>
              <w:pStyle w:val="Textoindependiente2"/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AC01FC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BC3A92" w14:textId="18C819FF" w:rsidR="00973E9C" w:rsidRPr="00AC01FC" w:rsidRDefault="00AC01FC" w:rsidP="00385830">
            <w:pPr>
              <w:pStyle w:val="Textoindependiente2"/>
              <w:spacing w:before="100" w:beforeAutospacing="1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AC01FC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$ 23.890.789</w:t>
            </w:r>
          </w:p>
        </w:tc>
      </w:tr>
      <w:tr w:rsidR="00973E9C" w:rsidRPr="00CE64AB" w14:paraId="39FF0F69" w14:textId="77777777" w:rsidTr="00F65851">
        <w:trPr>
          <w:jc w:val="center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9D0FA" w14:textId="77777777" w:rsidR="00973E9C" w:rsidRPr="00AC01FC" w:rsidRDefault="00973E9C" w:rsidP="00973E9C">
            <w:pPr>
              <w:pStyle w:val="Textoindependiente2"/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62E142" w14:textId="77777777" w:rsidR="00973E9C" w:rsidRPr="00AC01FC" w:rsidRDefault="00973E9C" w:rsidP="00973E9C">
            <w:pPr>
              <w:pStyle w:val="Textoindependiente2"/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688407" w14:textId="77777777" w:rsidR="00973E9C" w:rsidRPr="00AC01FC" w:rsidRDefault="00973E9C" w:rsidP="00973E9C">
            <w:pPr>
              <w:pStyle w:val="Textoindependiente2"/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AC01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IVA 19 %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9E05B1" w14:textId="1A06477A" w:rsidR="00973E9C" w:rsidRPr="00AC01FC" w:rsidRDefault="00385830" w:rsidP="00385830">
            <w:pPr>
              <w:pStyle w:val="Textoindependiente2"/>
              <w:spacing w:before="100" w:beforeAutospacing="1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AC01FC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$ 3.040.000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D2899" w14:textId="77777777" w:rsidR="00973E9C" w:rsidRPr="00AC01FC" w:rsidRDefault="00973E9C" w:rsidP="00973E9C">
            <w:pPr>
              <w:pStyle w:val="Textoindependiente2"/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AC01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IVA 19 %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1B527F" w14:textId="12F2D92E" w:rsidR="00973E9C" w:rsidRPr="00AC01FC" w:rsidRDefault="00AC01FC" w:rsidP="00385830">
            <w:pPr>
              <w:pStyle w:val="Textoindependiente2"/>
              <w:spacing w:before="100" w:beforeAutospacing="1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AC01FC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$ 0.00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388E9B" w14:textId="77777777" w:rsidR="00973E9C" w:rsidRPr="00AC01FC" w:rsidRDefault="00973E9C" w:rsidP="00973E9C">
            <w:pPr>
              <w:pStyle w:val="Textoindependiente2"/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AC01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IVA 19 %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C39A31" w14:textId="4A39AF04" w:rsidR="00973E9C" w:rsidRPr="00AC01FC" w:rsidRDefault="00AC01FC" w:rsidP="00385830">
            <w:pPr>
              <w:pStyle w:val="Textoindependiente2"/>
              <w:spacing w:before="100" w:beforeAutospacing="1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AC01FC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$ 0.00</w:t>
            </w:r>
          </w:p>
        </w:tc>
      </w:tr>
      <w:tr w:rsidR="00973E9C" w:rsidRPr="00CE64AB" w14:paraId="605CDD48" w14:textId="77777777" w:rsidTr="00F65851">
        <w:trPr>
          <w:trHeight w:val="47"/>
          <w:jc w:val="center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EFF2C" w14:textId="77777777" w:rsidR="00973E9C" w:rsidRPr="00AC01FC" w:rsidRDefault="00973E9C" w:rsidP="00973E9C">
            <w:pPr>
              <w:pStyle w:val="Textoindependiente2"/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8FEE29" w14:textId="77777777" w:rsidR="00973E9C" w:rsidRPr="00AC01FC" w:rsidRDefault="00973E9C" w:rsidP="00973E9C">
            <w:pPr>
              <w:pStyle w:val="Textoindependiente2"/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B0770E" w14:textId="77777777" w:rsidR="00973E9C" w:rsidRPr="00AC01FC" w:rsidRDefault="00973E9C" w:rsidP="00973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1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D43DF6" w14:textId="52069BBC" w:rsidR="00973E9C" w:rsidRPr="00AC01FC" w:rsidRDefault="00385830" w:rsidP="003858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01FC">
              <w:rPr>
                <w:rFonts w:ascii="Arial" w:hAnsi="Arial" w:cs="Arial"/>
                <w:b/>
                <w:sz w:val="20"/>
                <w:szCs w:val="20"/>
              </w:rPr>
              <w:t>$ 19.040.000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59D317" w14:textId="77777777" w:rsidR="00973E9C" w:rsidRPr="00AC01FC" w:rsidRDefault="00973E9C" w:rsidP="00973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1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041990" w14:textId="31CF85CA" w:rsidR="00973E9C" w:rsidRPr="00AC01FC" w:rsidRDefault="00AC01FC" w:rsidP="003858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01FC">
              <w:rPr>
                <w:rFonts w:ascii="Arial" w:hAnsi="Arial" w:cs="Arial"/>
                <w:b/>
                <w:sz w:val="20"/>
                <w:szCs w:val="20"/>
              </w:rPr>
              <w:t>$ 23.656.000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5554B2" w14:textId="77777777" w:rsidR="00973E9C" w:rsidRPr="00AC01FC" w:rsidRDefault="00973E9C" w:rsidP="00973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1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9F1106" w14:textId="02B875B2" w:rsidR="00973E9C" w:rsidRPr="00AC01FC" w:rsidRDefault="00AC01FC" w:rsidP="003858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01FC">
              <w:rPr>
                <w:rFonts w:ascii="Arial" w:hAnsi="Arial" w:cs="Arial"/>
                <w:b/>
                <w:sz w:val="20"/>
                <w:szCs w:val="20"/>
              </w:rPr>
              <w:t>$ 23.890.789</w:t>
            </w:r>
          </w:p>
        </w:tc>
      </w:tr>
    </w:tbl>
    <w:p w14:paraId="65A205A5" w14:textId="77777777" w:rsidR="001E2BD9" w:rsidRPr="0057042E" w:rsidRDefault="001E2BD9" w:rsidP="00455B62">
      <w:pPr>
        <w:jc w:val="both"/>
        <w:rPr>
          <w:rFonts w:ascii="Arial" w:hAnsi="Arial" w:cs="Arial"/>
          <w:sz w:val="14"/>
          <w:szCs w:val="18"/>
          <w:lang w:val="es-MX"/>
        </w:rPr>
      </w:pPr>
    </w:p>
    <w:p w14:paraId="13BF79C3" w14:textId="77777777" w:rsidR="0065164A" w:rsidRPr="007B1A5B" w:rsidRDefault="003A0884" w:rsidP="003A0884">
      <w:pPr>
        <w:spacing w:after="200" w:line="276" w:lineRule="auto"/>
        <w:rPr>
          <w:rFonts w:ascii="Arial" w:hAnsi="Arial" w:cs="Arial"/>
          <w:sz w:val="20"/>
          <w:szCs w:val="20"/>
          <w:lang w:eastAsia="es-CO"/>
        </w:rPr>
      </w:pPr>
      <w:r>
        <w:rPr>
          <w:rFonts w:ascii="Arial" w:hAnsi="Arial" w:cs="Arial"/>
          <w:b/>
          <w:sz w:val="20"/>
          <w:szCs w:val="20"/>
          <w:lang w:val="es-MX"/>
        </w:rPr>
        <w:t>M</w:t>
      </w:r>
      <w:r w:rsidR="0023464D" w:rsidRPr="0023464D">
        <w:rPr>
          <w:rFonts w:ascii="Arial" w:hAnsi="Arial" w:cs="Arial"/>
          <w:b/>
          <w:sz w:val="20"/>
          <w:szCs w:val="20"/>
          <w:lang w:val="es-MX"/>
        </w:rPr>
        <w:t>OD</w:t>
      </w:r>
      <w:r w:rsidR="0065164A" w:rsidRPr="0023464D">
        <w:rPr>
          <w:rFonts w:ascii="Arial" w:hAnsi="Arial" w:cs="Arial"/>
          <w:b/>
          <w:sz w:val="20"/>
          <w:szCs w:val="20"/>
          <w:lang w:eastAsia="es-CO"/>
        </w:rPr>
        <w:t>AL</w:t>
      </w:r>
      <w:r w:rsidR="0065164A" w:rsidRPr="007B1A5B">
        <w:rPr>
          <w:rFonts w:ascii="Arial" w:hAnsi="Arial" w:cs="Arial"/>
          <w:b/>
          <w:sz w:val="20"/>
          <w:szCs w:val="20"/>
          <w:lang w:eastAsia="es-CO"/>
        </w:rPr>
        <w:t xml:space="preserve">IDAD DE CONSULTA: </w:t>
      </w:r>
      <w:r w:rsidR="0065164A" w:rsidRPr="007B1A5B">
        <w:rPr>
          <w:rFonts w:ascii="Arial" w:hAnsi="Arial" w:cs="Arial"/>
          <w:sz w:val="20"/>
          <w:szCs w:val="20"/>
          <w:lang w:eastAsia="es-CO"/>
        </w:rPr>
        <w:t>Se solicitaron co</w:t>
      </w:r>
      <w:r w:rsidR="007566F6" w:rsidRPr="007B1A5B">
        <w:rPr>
          <w:rFonts w:ascii="Arial" w:hAnsi="Arial" w:cs="Arial"/>
          <w:sz w:val="20"/>
          <w:szCs w:val="20"/>
          <w:lang w:eastAsia="es-CO"/>
        </w:rPr>
        <w:t xml:space="preserve">tizaciones de manera telefónica a </w:t>
      </w:r>
      <w:r w:rsidR="0096787C" w:rsidRPr="007B1A5B">
        <w:rPr>
          <w:rFonts w:ascii="Arial" w:hAnsi="Arial" w:cs="Arial"/>
          <w:sz w:val="20"/>
          <w:szCs w:val="20"/>
          <w:lang w:eastAsia="es-CO"/>
        </w:rPr>
        <w:t>los proponentes mencionados</w:t>
      </w:r>
      <w:r w:rsidR="007566F6" w:rsidRPr="007B1A5B">
        <w:rPr>
          <w:rFonts w:ascii="Arial" w:hAnsi="Arial" w:cs="Arial"/>
          <w:sz w:val="20"/>
          <w:szCs w:val="20"/>
          <w:lang w:eastAsia="es-CO"/>
        </w:rPr>
        <w:t xml:space="preserve"> en la tabla anterior</w:t>
      </w:r>
      <w:r w:rsidR="00B30926" w:rsidRPr="007B1A5B">
        <w:rPr>
          <w:rFonts w:ascii="Arial" w:hAnsi="Arial" w:cs="Arial"/>
          <w:sz w:val="20"/>
          <w:szCs w:val="20"/>
          <w:lang w:eastAsia="es-CO"/>
        </w:rPr>
        <w:t>.</w:t>
      </w:r>
    </w:p>
    <w:p w14:paraId="33AEFA1E" w14:textId="77777777" w:rsidR="0065164A" w:rsidRPr="009F0621" w:rsidRDefault="0065164A" w:rsidP="001E2BD9">
      <w:pPr>
        <w:rPr>
          <w:rFonts w:ascii="Arial" w:hAnsi="Arial" w:cs="Arial"/>
          <w:b/>
          <w:sz w:val="2"/>
          <w:szCs w:val="20"/>
          <w:lang w:eastAsia="es-CO"/>
        </w:rPr>
      </w:pPr>
    </w:p>
    <w:p w14:paraId="5ABE274A" w14:textId="77777777" w:rsidR="009F0621" w:rsidRPr="009F0621" w:rsidRDefault="009F0621" w:rsidP="0065164A">
      <w:pPr>
        <w:rPr>
          <w:rFonts w:ascii="Arial" w:hAnsi="Arial" w:cs="Arial"/>
          <w:b/>
          <w:sz w:val="2"/>
          <w:szCs w:val="20"/>
        </w:rPr>
      </w:pPr>
    </w:p>
    <w:p w14:paraId="3E0D9D4C" w14:textId="0707175B" w:rsidR="00F65851" w:rsidRDefault="00C2463D" w:rsidP="0065164A">
      <w:pPr>
        <w:rPr>
          <w:rFonts w:ascii="Arial" w:hAnsi="Arial" w:cs="Arial"/>
          <w:b/>
          <w:sz w:val="20"/>
          <w:szCs w:val="20"/>
        </w:rPr>
      </w:pPr>
      <w:r w:rsidRPr="00B9462D">
        <w:rPr>
          <w:noProof/>
        </w:rPr>
        <w:drawing>
          <wp:inline distT="0" distB="0" distL="0" distR="0" wp14:anchorId="534DE71B" wp14:editId="6B4024C5">
            <wp:extent cx="1000125" cy="61024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090" cy="63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53D99" w14:textId="77777777" w:rsidR="00B94312" w:rsidRPr="007B1A5B" w:rsidRDefault="00840E99" w:rsidP="0065164A">
      <w:pPr>
        <w:rPr>
          <w:rFonts w:ascii="Arial" w:hAnsi="Arial" w:cs="Arial"/>
          <w:b/>
          <w:sz w:val="20"/>
          <w:szCs w:val="20"/>
        </w:rPr>
      </w:pPr>
      <w:r w:rsidRPr="007B1A5B">
        <w:rPr>
          <w:rFonts w:ascii="Arial" w:hAnsi="Arial" w:cs="Arial"/>
          <w:b/>
          <w:sz w:val="20"/>
          <w:szCs w:val="20"/>
        </w:rPr>
        <w:t>RUTH ELE</w:t>
      </w:r>
      <w:r w:rsidR="00B94312" w:rsidRPr="007B1A5B">
        <w:rPr>
          <w:rFonts w:ascii="Arial" w:hAnsi="Arial" w:cs="Arial"/>
          <w:b/>
          <w:sz w:val="20"/>
          <w:szCs w:val="20"/>
        </w:rPr>
        <w:t>NA SALAZAR TORRES</w:t>
      </w:r>
    </w:p>
    <w:p w14:paraId="2168EF73" w14:textId="1CFE3BA6" w:rsidR="00B94312" w:rsidRPr="007B1A5B" w:rsidRDefault="00C2463D" w:rsidP="006516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Líder Gestión </w:t>
      </w:r>
      <w:r w:rsidR="00B94312" w:rsidRPr="007B1A5B">
        <w:rPr>
          <w:rFonts w:ascii="Arial" w:hAnsi="Arial" w:cs="Arial"/>
          <w:sz w:val="20"/>
          <w:szCs w:val="20"/>
        </w:rPr>
        <w:t>Tratamiento Aguas Residuales</w:t>
      </w:r>
    </w:p>
    <w:sectPr w:rsidR="00B94312" w:rsidRPr="007B1A5B" w:rsidSect="007B03DE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C9AF0" w14:textId="77777777" w:rsidR="00303A96" w:rsidRDefault="00303A96" w:rsidP="001E2BD9">
      <w:r>
        <w:separator/>
      </w:r>
    </w:p>
  </w:endnote>
  <w:endnote w:type="continuationSeparator" w:id="0">
    <w:p w14:paraId="1EA6EF75" w14:textId="77777777" w:rsidR="00303A96" w:rsidRDefault="00303A96" w:rsidP="001E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889AE" w14:textId="77777777" w:rsidR="00303A96" w:rsidRDefault="00303A96" w:rsidP="001E2BD9">
      <w:r>
        <w:separator/>
      </w:r>
    </w:p>
  </w:footnote>
  <w:footnote w:type="continuationSeparator" w:id="0">
    <w:p w14:paraId="0E8A718F" w14:textId="77777777" w:rsidR="00303A96" w:rsidRDefault="00303A96" w:rsidP="001E2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44"/>
      <w:gridCol w:w="6278"/>
      <w:gridCol w:w="3672"/>
    </w:tblGrid>
    <w:tr w:rsidR="0065164A" w:rsidRPr="003D1A19" w14:paraId="0D68E23F" w14:textId="77777777" w:rsidTr="0054559B">
      <w:trPr>
        <w:trHeight w:val="276"/>
        <w:jc w:val="center"/>
      </w:trPr>
      <w:tc>
        <w:tcPr>
          <w:tcW w:w="1445" w:type="pct"/>
          <w:vMerge w:val="restart"/>
          <w:vAlign w:val="center"/>
        </w:tcPr>
        <w:p w14:paraId="74FCBA22" w14:textId="77777777" w:rsidR="0065164A" w:rsidRPr="003D1A19" w:rsidRDefault="00F65851" w:rsidP="0054559B">
          <w:pPr>
            <w:pStyle w:val="Sinespaciado"/>
            <w:jc w:val="center"/>
            <w:rPr>
              <w:rFonts w:ascii="Arial" w:hAnsi="Arial" w:cs="Arial"/>
            </w:rPr>
          </w:pPr>
          <w:r w:rsidRPr="00F20B92">
            <w:rPr>
              <w:b/>
              <w:noProof/>
              <w:lang w:val="es-ES" w:eastAsia="es-ES"/>
            </w:rPr>
            <w:drawing>
              <wp:inline distT="0" distB="0" distL="0" distR="0" wp14:anchorId="38943D5C" wp14:editId="2A02BDE0">
                <wp:extent cx="1552575" cy="838200"/>
                <wp:effectExtent l="0" t="0" r="9525" b="0"/>
                <wp:docPr id="2" name="Imagen 2" descr="Logo 2016 Calidad-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2016 Calidad-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3" w:type="pct"/>
          <w:vMerge w:val="restart"/>
          <w:vAlign w:val="center"/>
        </w:tcPr>
        <w:p w14:paraId="1E7DA65C" w14:textId="77777777" w:rsidR="0065164A" w:rsidRPr="003D1A19" w:rsidRDefault="0065164A" w:rsidP="0054559B">
          <w:pPr>
            <w:pStyle w:val="Sinespaci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ANÁLISIS DE PRECIO DE MERCADO</w:t>
          </w:r>
        </w:p>
        <w:p w14:paraId="5563E293" w14:textId="77777777" w:rsidR="0065164A" w:rsidRPr="003D1A19" w:rsidRDefault="0065164A" w:rsidP="0054559B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14:paraId="73F8025B" w14:textId="77777777" w:rsidR="0065164A" w:rsidRPr="003D1A19" w:rsidRDefault="0065164A" w:rsidP="0054559B">
          <w:pPr>
            <w:pStyle w:val="Sinespaciado"/>
            <w:jc w:val="center"/>
            <w:rPr>
              <w:rFonts w:ascii="Arial" w:hAnsi="Arial" w:cs="Arial"/>
            </w:rPr>
          </w:pPr>
          <w:r w:rsidRPr="003D1A19">
            <w:rPr>
              <w:rFonts w:ascii="Arial" w:hAnsi="Arial" w:cs="Arial"/>
              <w:b/>
            </w:rPr>
            <w:t>SISTEMA INTEGRADO DE GESTIÓN</w:t>
          </w:r>
        </w:p>
      </w:tc>
      <w:tc>
        <w:tcPr>
          <w:tcW w:w="1312" w:type="pct"/>
          <w:vAlign w:val="center"/>
        </w:tcPr>
        <w:p w14:paraId="0C7F5EEA" w14:textId="77777777" w:rsidR="0065164A" w:rsidRPr="003D1A19" w:rsidRDefault="0065164A" w:rsidP="0054559B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CÓDIGO:   </w:t>
          </w:r>
          <w:r w:rsidRPr="003D1A19">
            <w:rPr>
              <w:rFonts w:ascii="Arial" w:hAnsi="Arial" w:cs="Arial"/>
            </w:rPr>
            <w:t>GJ-</w:t>
          </w:r>
          <w:r>
            <w:rPr>
              <w:rFonts w:ascii="Arial" w:hAnsi="Arial" w:cs="Arial"/>
            </w:rPr>
            <w:t>R</w:t>
          </w:r>
          <w:r w:rsidRPr="003D1A19">
            <w:rPr>
              <w:rFonts w:ascii="Arial" w:hAnsi="Arial" w:cs="Arial"/>
            </w:rPr>
            <w:t>-00</w:t>
          </w:r>
          <w:r>
            <w:rPr>
              <w:rFonts w:ascii="Arial" w:hAnsi="Arial" w:cs="Arial"/>
            </w:rPr>
            <w:t>2</w:t>
          </w:r>
        </w:p>
      </w:tc>
    </w:tr>
    <w:tr w:rsidR="0065164A" w:rsidRPr="003D1A19" w14:paraId="14075A19" w14:textId="77777777" w:rsidTr="0054559B">
      <w:trPr>
        <w:trHeight w:val="463"/>
        <w:jc w:val="center"/>
      </w:trPr>
      <w:tc>
        <w:tcPr>
          <w:tcW w:w="1445" w:type="pct"/>
          <w:vMerge/>
        </w:tcPr>
        <w:p w14:paraId="0BBC36F3" w14:textId="77777777" w:rsidR="0065164A" w:rsidRPr="003D1A19" w:rsidRDefault="0065164A" w:rsidP="0054559B">
          <w:pPr>
            <w:pStyle w:val="Sinespaciado"/>
            <w:rPr>
              <w:rFonts w:ascii="Arial" w:hAnsi="Arial" w:cs="Arial"/>
            </w:rPr>
          </w:pPr>
        </w:p>
      </w:tc>
      <w:tc>
        <w:tcPr>
          <w:tcW w:w="2243" w:type="pct"/>
          <w:vMerge/>
          <w:vAlign w:val="center"/>
        </w:tcPr>
        <w:p w14:paraId="4E94B442" w14:textId="77777777" w:rsidR="0065164A" w:rsidRPr="003D1A19" w:rsidRDefault="0065164A" w:rsidP="0054559B">
          <w:pPr>
            <w:pStyle w:val="Sinespaciado"/>
            <w:rPr>
              <w:rFonts w:ascii="Arial" w:hAnsi="Arial" w:cs="Arial"/>
            </w:rPr>
          </w:pPr>
        </w:p>
      </w:tc>
      <w:tc>
        <w:tcPr>
          <w:tcW w:w="1312" w:type="pct"/>
          <w:vAlign w:val="center"/>
        </w:tcPr>
        <w:p w14:paraId="39D439B8" w14:textId="77777777" w:rsidR="0065164A" w:rsidRPr="003D1A19" w:rsidRDefault="0065164A" w:rsidP="0054559B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FECHA VIGENCIA:</w:t>
          </w:r>
        </w:p>
        <w:p w14:paraId="1DB71758" w14:textId="77777777" w:rsidR="0065164A" w:rsidRPr="003D1A19" w:rsidRDefault="0065164A" w:rsidP="0054559B">
          <w:pPr>
            <w:pStyle w:val="Sinespaciado"/>
            <w:jc w:val="right"/>
            <w:rPr>
              <w:rFonts w:ascii="Arial" w:hAnsi="Arial" w:cs="Arial"/>
            </w:rPr>
          </w:pPr>
          <w:r w:rsidRPr="003D1A19">
            <w:rPr>
              <w:rFonts w:ascii="Arial" w:hAnsi="Arial" w:cs="Arial"/>
            </w:rPr>
            <w:t>2016-</w:t>
          </w:r>
          <w:r>
            <w:rPr>
              <w:rFonts w:ascii="Arial" w:hAnsi="Arial" w:cs="Arial"/>
            </w:rPr>
            <w:t>10</w:t>
          </w:r>
          <w:r w:rsidRPr="003D1A19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12</w:t>
          </w:r>
        </w:p>
      </w:tc>
    </w:tr>
    <w:tr w:rsidR="0065164A" w:rsidRPr="003D1A19" w14:paraId="297A56AC" w14:textId="77777777" w:rsidTr="0054559B">
      <w:trPr>
        <w:trHeight w:val="317"/>
        <w:jc w:val="center"/>
      </w:trPr>
      <w:tc>
        <w:tcPr>
          <w:tcW w:w="1445" w:type="pct"/>
          <w:vMerge/>
        </w:tcPr>
        <w:p w14:paraId="79181D5D" w14:textId="77777777" w:rsidR="0065164A" w:rsidRPr="003D1A19" w:rsidRDefault="0065164A" w:rsidP="0054559B">
          <w:pPr>
            <w:pStyle w:val="Sinespaciado"/>
            <w:rPr>
              <w:rFonts w:ascii="Arial" w:hAnsi="Arial" w:cs="Arial"/>
            </w:rPr>
          </w:pPr>
        </w:p>
      </w:tc>
      <w:tc>
        <w:tcPr>
          <w:tcW w:w="2243" w:type="pct"/>
          <w:vMerge/>
        </w:tcPr>
        <w:p w14:paraId="2D2B600A" w14:textId="77777777" w:rsidR="0065164A" w:rsidRPr="003D1A19" w:rsidRDefault="0065164A" w:rsidP="0054559B">
          <w:pPr>
            <w:pStyle w:val="Sinespaciado"/>
            <w:rPr>
              <w:rFonts w:ascii="Arial" w:hAnsi="Arial" w:cs="Arial"/>
            </w:rPr>
          </w:pPr>
        </w:p>
      </w:tc>
      <w:tc>
        <w:tcPr>
          <w:tcW w:w="1312" w:type="pct"/>
          <w:vAlign w:val="center"/>
        </w:tcPr>
        <w:p w14:paraId="74101ECB" w14:textId="77777777" w:rsidR="0065164A" w:rsidRPr="003D1A19" w:rsidRDefault="0065164A" w:rsidP="0054559B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 VERSIÓN: 0</w:t>
          </w:r>
          <w:r>
            <w:rPr>
              <w:rFonts w:ascii="Arial" w:hAnsi="Arial" w:cs="Arial"/>
              <w:b/>
            </w:rPr>
            <w:t>2</w:t>
          </w:r>
        </w:p>
      </w:tc>
    </w:tr>
    <w:tr w:rsidR="0065164A" w:rsidRPr="003D1A19" w14:paraId="5C379BBC" w14:textId="77777777" w:rsidTr="0054559B">
      <w:trPr>
        <w:trHeight w:val="319"/>
        <w:jc w:val="center"/>
      </w:trPr>
      <w:tc>
        <w:tcPr>
          <w:tcW w:w="1445" w:type="pct"/>
          <w:vMerge/>
        </w:tcPr>
        <w:p w14:paraId="555BC0F3" w14:textId="77777777" w:rsidR="0065164A" w:rsidRPr="003D1A19" w:rsidRDefault="0065164A" w:rsidP="0054559B">
          <w:pPr>
            <w:pStyle w:val="Sinespaciado"/>
            <w:rPr>
              <w:rFonts w:ascii="Arial" w:hAnsi="Arial" w:cs="Arial"/>
            </w:rPr>
          </w:pPr>
        </w:p>
      </w:tc>
      <w:tc>
        <w:tcPr>
          <w:tcW w:w="2243" w:type="pct"/>
          <w:vMerge/>
        </w:tcPr>
        <w:p w14:paraId="3C061A85" w14:textId="77777777" w:rsidR="0065164A" w:rsidRPr="003D1A19" w:rsidRDefault="0065164A" w:rsidP="0054559B">
          <w:pPr>
            <w:pStyle w:val="Sinespaciado"/>
            <w:rPr>
              <w:rFonts w:ascii="Arial" w:hAnsi="Arial" w:cs="Arial"/>
            </w:rPr>
          </w:pPr>
        </w:p>
      </w:tc>
      <w:tc>
        <w:tcPr>
          <w:tcW w:w="1312" w:type="pct"/>
          <w:vAlign w:val="center"/>
        </w:tcPr>
        <w:p w14:paraId="51343DE7" w14:textId="77777777" w:rsidR="0065164A" w:rsidRPr="003D1A19" w:rsidRDefault="0065164A" w:rsidP="0054559B">
          <w:pPr>
            <w:pStyle w:val="Sinespaciado"/>
            <w:jc w:val="right"/>
            <w:rPr>
              <w:rFonts w:ascii="Arial" w:hAnsi="Arial" w:cs="Arial"/>
              <w:b/>
            </w:rPr>
          </w:pPr>
          <w:r w:rsidRPr="003D1A19">
            <w:rPr>
              <w:rFonts w:ascii="Arial" w:hAnsi="Arial" w:cs="Arial"/>
              <w:b/>
            </w:rPr>
            <w:t xml:space="preserve">Página </w:t>
          </w:r>
          <w:r w:rsidR="00DF5C48" w:rsidRPr="003D1A19">
            <w:rPr>
              <w:rFonts w:ascii="Arial" w:hAnsi="Arial" w:cs="Arial"/>
              <w:b/>
            </w:rPr>
            <w:fldChar w:fldCharType="begin"/>
          </w:r>
          <w:r w:rsidRPr="003D1A19">
            <w:rPr>
              <w:rFonts w:ascii="Arial" w:hAnsi="Arial" w:cs="Arial"/>
              <w:b/>
            </w:rPr>
            <w:instrText>PAGE</w:instrText>
          </w:r>
          <w:r w:rsidR="00DF5C48" w:rsidRPr="003D1A19">
            <w:rPr>
              <w:rFonts w:ascii="Arial" w:hAnsi="Arial" w:cs="Arial"/>
              <w:b/>
            </w:rPr>
            <w:fldChar w:fldCharType="separate"/>
          </w:r>
          <w:r w:rsidR="00636677">
            <w:rPr>
              <w:rFonts w:ascii="Arial" w:hAnsi="Arial" w:cs="Arial"/>
              <w:b/>
              <w:noProof/>
            </w:rPr>
            <w:t>1</w:t>
          </w:r>
          <w:r w:rsidR="00DF5C48" w:rsidRPr="003D1A19">
            <w:rPr>
              <w:rFonts w:ascii="Arial" w:hAnsi="Arial" w:cs="Arial"/>
              <w:b/>
            </w:rPr>
            <w:fldChar w:fldCharType="end"/>
          </w:r>
          <w:r w:rsidRPr="003D1A19">
            <w:rPr>
              <w:rFonts w:ascii="Arial" w:hAnsi="Arial" w:cs="Arial"/>
              <w:b/>
            </w:rPr>
            <w:t xml:space="preserve"> de </w:t>
          </w:r>
          <w:r w:rsidR="00DF5C48" w:rsidRPr="003D1A19">
            <w:rPr>
              <w:rFonts w:ascii="Arial" w:hAnsi="Arial" w:cs="Arial"/>
              <w:b/>
            </w:rPr>
            <w:fldChar w:fldCharType="begin"/>
          </w:r>
          <w:r w:rsidRPr="003D1A19">
            <w:rPr>
              <w:rFonts w:ascii="Arial" w:hAnsi="Arial" w:cs="Arial"/>
              <w:b/>
            </w:rPr>
            <w:instrText>NUMPAGES</w:instrText>
          </w:r>
          <w:r w:rsidR="00DF5C48" w:rsidRPr="003D1A19">
            <w:rPr>
              <w:rFonts w:ascii="Arial" w:hAnsi="Arial" w:cs="Arial"/>
              <w:b/>
            </w:rPr>
            <w:fldChar w:fldCharType="separate"/>
          </w:r>
          <w:r w:rsidR="00636677">
            <w:rPr>
              <w:rFonts w:ascii="Arial" w:hAnsi="Arial" w:cs="Arial"/>
              <w:b/>
              <w:noProof/>
            </w:rPr>
            <w:t>1</w:t>
          </w:r>
          <w:r w:rsidR="00DF5C48" w:rsidRPr="003D1A19">
            <w:rPr>
              <w:rFonts w:ascii="Arial" w:hAnsi="Arial" w:cs="Arial"/>
              <w:b/>
            </w:rPr>
            <w:fldChar w:fldCharType="end"/>
          </w:r>
        </w:p>
      </w:tc>
    </w:tr>
  </w:tbl>
  <w:p w14:paraId="5C5E6CD0" w14:textId="77777777" w:rsidR="001E2BD9" w:rsidRDefault="001E2B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A6B68"/>
    <w:multiLevelType w:val="hybridMultilevel"/>
    <w:tmpl w:val="E1A62DA8"/>
    <w:lvl w:ilvl="0" w:tplc="E1B8FC9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4912"/>
    <w:multiLevelType w:val="hybridMultilevel"/>
    <w:tmpl w:val="C2F2421A"/>
    <w:lvl w:ilvl="0" w:tplc="522A9E0C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BD9"/>
    <w:rsid w:val="00002D9E"/>
    <w:rsid w:val="0001122A"/>
    <w:rsid w:val="00050DAF"/>
    <w:rsid w:val="000617FC"/>
    <w:rsid w:val="00073EB1"/>
    <w:rsid w:val="00077B5E"/>
    <w:rsid w:val="00081CA8"/>
    <w:rsid w:val="000828D5"/>
    <w:rsid w:val="00086AAA"/>
    <w:rsid w:val="000A3F72"/>
    <w:rsid w:val="000A4DED"/>
    <w:rsid w:val="000A7E7A"/>
    <w:rsid w:val="000C116B"/>
    <w:rsid w:val="000E0BE3"/>
    <w:rsid w:val="001060DC"/>
    <w:rsid w:val="001122DD"/>
    <w:rsid w:val="00115160"/>
    <w:rsid w:val="00136F41"/>
    <w:rsid w:val="001460AD"/>
    <w:rsid w:val="001469A1"/>
    <w:rsid w:val="001608C4"/>
    <w:rsid w:val="00164530"/>
    <w:rsid w:val="00166972"/>
    <w:rsid w:val="001737F1"/>
    <w:rsid w:val="00185279"/>
    <w:rsid w:val="001B2C20"/>
    <w:rsid w:val="001D67A7"/>
    <w:rsid w:val="001E2BD9"/>
    <w:rsid w:val="001F4FFE"/>
    <w:rsid w:val="00224A9C"/>
    <w:rsid w:val="00227E45"/>
    <w:rsid w:val="0023464D"/>
    <w:rsid w:val="00241150"/>
    <w:rsid w:val="00251D50"/>
    <w:rsid w:val="002558E8"/>
    <w:rsid w:val="00263A80"/>
    <w:rsid w:val="00292855"/>
    <w:rsid w:val="002A21D8"/>
    <w:rsid w:val="002B7B27"/>
    <w:rsid w:val="002C4451"/>
    <w:rsid w:val="002C610E"/>
    <w:rsid w:val="002F777B"/>
    <w:rsid w:val="00303A96"/>
    <w:rsid w:val="00304BE1"/>
    <w:rsid w:val="00335804"/>
    <w:rsid w:val="003542B6"/>
    <w:rsid w:val="0037106C"/>
    <w:rsid w:val="003749D9"/>
    <w:rsid w:val="00385830"/>
    <w:rsid w:val="003929FD"/>
    <w:rsid w:val="003A0884"/>
    <w:rsid w:val="003F78E3"/>
    <w:rsid w:val="00455B62"/>
    <w:rsid w:val="004605A1"/>
    <w:rsid w:val="0046572D"/>
    <w:rsid w:val="00467E19"/>
    <w:rsid w:val="004A7138"/>
    <w:rsid w:val="004C5ABE"/>
    <w:rsid w:val="004C7391"/>
    <w:rsid w:val="004D580A"/>
    <w:rsid w:val="005142DB"/>
    <w:rsid w:val="0057042E"/>
    <w:rsid w:val="00577A80"/>
    <w:rsid w:val="005A2465"/>
    <w:rsid w:val="005E1172"/>
    <w:rsid w:val="005F456B"/>
    <w:rsid w:val="00607A21"/>
    <w:rsid w:val="00630ADC"/>
    <w:rsid w:val="0063120D"/>
    <w:rsid w:val="00636677"/>
    <w:rsid w:val="00650B84"/>
    <w:rsid w:val="0065164A"/>
    <w:rsid w:val="00652C33"/>
    <w:rsid w:val="00655FAC"/>
    <w:rsid w:val="0066209D"/>
    <w:rsid w:val="00696D62"/>
    <w:rsid w:val="00711B20"/>
    <w:rsid w:val="0072007D"/>
    <w:rsid w:val="00737024"/>
    <w:rsid w:val="00755825"/>
    <w:rsid w:val="007566F6"/>
    <w:rsid w:val="0076196C"/>
    <w:rsid w:val="00771B02"/>
    <w:rsid w:val="00775FCC"/>
    <w:rsid w:val="00785AC1"/>
    <w:rsid w:val="007B03DE"/>
    <w:rsid w:val="007B1A5B"/>
    <w:rsid w:val="007C317D"/>
    <w:rsid w:val="00806C99"/>
    <w:rsid w:val="00821D31"/>
    <w:rsid w:val="00830966"/>
    <w:rsid w:val="00833151"/>
    <w:rsid w:val="00835794"/>
    <w:rsid w:val="00840E99"/>
    <w:rsid w:val="00844251"/>
    <w:rsid w:val="00854B96"/>
    <w:rsid w:val="0085662D"/>
    <w:rsid w:val="00857231"/>
    <w:rsid w:val="008606EE"/>
    <w:rsid w:val="00861CB8"/>
    <w:rsid w:val="008742FE"/>
    <w:rsid w:val="00877882"/>
    <w:rsid w:val="00883D6F"/>
    <w:rsid w:val="00886800"/>
    <w:rsid w:val="00897ACA"/>
    <w:rsid w:val="008A3667"/>
    <w:rsid w:val="008D2937"/>
    <w:rsid w:val="008D4498"/>
    <w:rsid w:val="008E5474"/>
    <w:rsid w:val="00913FF7"/>
    <w:rsid w:val="0094210E"/>
    <w:rsid w:val="009614EC"/>
    <w:rsid w:val="0096787C"/>
    <w:rsid w:val="00973E9C"/>
    <w:rsid w:val="009822CF"/>
    <w:rsid w:val="009936D5"/>
    <w:rsid w:val="009C2A07"/>
    <w:rsid w:val="009E509A"/>
    <w:rsid w:val="009F0621"/>
    <w:rsid w:val="009F39A6"/>
    <w:rsid w:val="00A0058B"/>
    <w:rsid w:val="00A25A34"/>
    <w:rsid w:val="00A37929"/>
    <w:rsid w:val="00A621E7"/>
    <w:rsid w:val="00A81433"/>
    <w:rsid w:val="00A87197"/>
    <w:rsid w:val="00A872B2"/>
    <w:rsid w:val="00AC01FC"/>
    <w:rsid w:val="00AC7F33"/>
    <w:rsid w:val="00AD3C5B"/>
    <w:rsid w:val="00AE7CDF"/>
    <w:rsid w:val="00B01B52"/>
    <w:rsid w:val="00B0640F"/>
    <w:rsid w:val="00B11BD0"/>
    <w:rsid w:val="00B21E33"/>
    <w:rsid w:val="00B30926"/>
    <w:rsid w:val="00B36BB9"/>
    <w:rsid w:val="00B40B9B"/>
    <w:rsid w:val="00B4528D"/>
    <w:rsid w:val="00B56F92"/>
    <w:rsid w:val="00B73F5C"/>
    <w:rsid w:val="00B854BD"/>
    <w:rsid w:val="00B866C9"/>
    <w:rsid w:val="00B87F34"/>
    <w:rsid w:val="00B94312"/>
    <w:rsid w:val="00BD0A67"/>
    <w:rsid w:val="00BD4BE4"/>
    <w:rsid w:val="00BE5876"/>
    <w:rsid w:val="00C03CD2"/>
    <w:rsid w:val="00C0593C"/>
    <w:rsid w:val="00C2463D"/>
    <w:rsid w:val="00C65C8D"/>
    <w:rsid w:val="00C95B2C"/>
    <w:rsid w:val="00CA3933"/>
    <w:rsid w:val="00CB7644"/>
    <w:rsid w:val="00CB7AA7"/>
    <w:rsid w:val="00CC458E"/>
    <w:rsid w:val="00CE0CA3"/>
    <w:rsid w:val="00CE64AB"/>
    <w:rsid w:val="00D13D56"/>
    <w:rsid w:val="00D20FFB"/>
    <w:rsid w:val="00D251B0"/>
    <w:rsid w:val="00D30BD9"/>
    <w:rsid w:val="00D36322"/>
    <w:rsid w:val="00D569CE"/>
    <w:rsid w:val="00D75302"/>
    <w:rsid w:val="00D86F95"/>
    <w:rsid w:val="00DC0A04"/>
    <w:rsid w:val="00DE01FE"/>
    <w:rsid w:val="00DF5C48"/>
    <w:rsid w:val="00E0103A"/>
    <w:rsid w:val="00E16CA1"/>
    <w:rsid w:val="00E16D6C"/>
    <w:rsid w:val="00E23AB4"/>
    <w:rsid w:val="00E646EA"/>
    <w:rsid w:val="00E64D01"/>
    <w:rsid w:val="00E75782"/>
    <w:rsid w:val="00E969A4"/>
    <w:rsid w:val="00EA43D8"/>
    <w:rsid w:val="00EB611D"/>
    <w:rsid w:val="00EC5381"/>
    <w:rsid w:val="00EE076B"/>
    <w:rsid w:val="00EF2677"/>
    <w:rsid w:val="00F0092C"/>
    <w:rsid w:val="00F16E69"/>
    <w:rsid w:val="00F24A75"/>
    <w:rsid w:val="00F37187"/>
    <w:rsid w:val="00F65851"/>
    <w:rsid w:val="00F73572"/>
    <w:rsid w:val="00F84705"/>
    <w:rsid w:val="00FA4218"/>
    <w:rsid w:val="00FE0B3F"/>
    <w:rsid w:val="00F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1F978"/>
  <w15:docId w15:val="{93BF36D9-15EB-4FEF-8C35-804157D5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2B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2BD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E2B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BD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2B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BD9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65164A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Textoindependiente2">
    <w:name w:val="Body Text 2"/>
    <w:basedOn w:val="Normal"/>
    <w:link w:val="Textoindependiente2Car"/>
    <w:rsid w:val="0024115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4115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16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0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20480-86C9-4FAD-B692-A5C862C1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Iván Mauricio Martínez Guzmán</cp:lastModifiedBy>
  <cp:revision>25</cp:revision>
  <dcterms:created xsi:type="dcterms:W3CDTF">2019-06-20T20:55:00Z</dcterms:created>
  <dcterms:modified xsi:type="dcterms:W3CDTF">2020-06-09T15:12:00Z</dcterms:modified>
</cp:coreProperties>
</file>